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0B4795" w:rsidRPr="00BF21DC">
        <w:trPr>
          <w:trHeight w:val="1842"/>
        </w:trPr>
        <w:tc>
          <w:tcPr>
            <w:tcW w:w="4219" w:type="dxa"/>
          </w:tcPr>
          <w:p w:rsidR="000B4795" w:rsidRPr="00781ECE" w:rsidRDefault="000B4795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C9726F" w:rsidRPr="00C9726F" w:rsidRDefault="00C9726F" w:rsidP="00C9726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9726F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B4795" w:rsidRPr="00C9726F" w:rsidRDefault="00851375" w:rsidP="00C9726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972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B4795" w:rsidRPr="00C9726F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администрации </w:t>
            </w:r>
          </w:p>
          <w:p w:rsidR="00C9726F" w:rsidRDefault="000B4795" w:rsidP="00C9726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9726F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муниципального района </w:t>
            </w:r>
          </w:p>
          <w:p w:rsidR="00C9726F" w:rsidRDefault="00C9726F" w:rsidP="00C9726F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C9726F" w:rsidRPr="00C9726F" w:rsidRDefault="00C9726F" w:rsidP="002460D3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B2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0D3">
              <w:rPr>
                <w:rFonts w:ascii="Times New Roman" w:hAnsi="Times New Roman" w:cs="Times New Roman"/>
                <w:sz w:val="28"/>
                <w:szCs w:val="28"/>
              </w:rPr>
              <w:t>«» марта</w:t>
            </w:r>
            <w:r w:rsidR="00EB20AF">
              <w:rPr>
                <w:rFonts w:ascii="Times New Roman" w:hAnsi="Times New Roman" w:cs="Times New Roman"/>
                <w:sz w:val="28"/>
                <w:szCs w:val="28"/>
              </w:rPr>
              <w:t xml:space="preserve"> 2016 г. № </w:t>
            </w:r>
          </w:p>
        </w:tc>
      </w:tr>
    </w:tbl>
    <w:p w:rsidR="000B4795" w:rsidRPr="00937AB7" w:rsidRDefault="000B4795" w:rsidP="007148C1">
      <w:pPr>
        <w:pStyle w:val="ConsPlusNormal"/>
        <w:widowControl/>
        <w:ind w:firstLine="0"/>
        <w:rPr>
          <w:rFonts w:ascii="Times New Roman" w:hAnsi="Times New Roman" w:cs="Times New Roman"/>
          <w:sz w:val="16"/>
          <w:szCs w:val="16"/>
        </w:rPr>
      </w:pPr>
    </w:p>
    <w:p w:rsidR="000D217E" w:rsidRDefault="000D217E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FC72C2" w:rsidRPr="00FC72C2" w:rsidRDefault="000D217E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sz w:val="28"/>
          <w:szCs w:val="28"/>
        </w:rPr>
        <w:t>которые вносятся в м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униципальн</w:t>
      </w:r>
      <w:r w:rsidRPr="00FC72C2">
        <w:rPr>
          <w:rFonts w:ascii="Times New Roman" w:hAnsi="Times New Roman" w:cs="Times New Roman"/>
          <w:b w:val="0"/>
          <w:sz w:val="28"/>
          <w:szCs w:val="28"/>
        </w:rPr>
        <w:t>ую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  <w:r w:rsidRPr="00FC72C2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Ипатовском муниципальном районе Ставропол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ь</w:t>
      </w:r>
      <w:r w:rsidR="000B4795" w:rsidRPr="00FC72C2">
        <w:rPr>
          <w:rFonts w:ascii="Times New Roman" w:hAnsi="Times New Roman" w:cs="Times New Roman"/>
          <w:b w:val="0"/>
          <w:sz w:val="28"/>
          <w:szCs w:val="28"/>
        </w:rPr>
        <w:t>ского края»</w:t>
      </w:r>
      <w:r w:rsidR="00FC72C2" w:rsidRPr="00FC72C2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администрации Ипатовского муниципального района Ставропольского края от 29 января 2016 г. №23</w:t>
      </w:r>
      <w:proofErr w:type="gramEnd"/>
    </w:p>
    <w:p w:rsidR="000B4795" w:rsidRDefault="000B4795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217E" w:rsidRPr="008E3D3F" w:rsidRDefault="00FC72C2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п</w:t>
      </w:r>
      <w:r w:rsidR="000D217E">
        <w:rPr>
          <w:rFonts w:ascii="Times New Roman" w:hAnsi="Times New Roman" w:cs="Times New Roman"/>
          <w:sz w:val="28"/>
          <w:szCs w:val="28"/>
        </w:rPr>
        <w:t>озицию «</w:t>
      </w:r>
      <w:r w:rsidR="000D217E"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D217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0D217E" w:rsidRPr="000D217E">
        <w:rPr>
          <w:rFonts w:ascii="Times New Roman" w:hAnsi="Times New Roman" w:cs="Times New Roman"/>
          <w:sz w:val="28"/>
          <w:szCs w:val="28"/>
        </w:rPr>
        <w:t>:</w:t>
      </w:r>
    </w:p>
    <w:p w:rsidR="000B4795" w:rsidRPr="00937AB7" w:rsidRDefault="000B4795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0B4795" w:rsidRPr="008E3D3F">
        <w:tc>
          <w:tcPr>
            <w:tcW w:w="3085" w:type="dxa"/>
          </w:tcPr>
          <w:p w:rsidR="000B4795" w:rsidRPr="008E3D3F" w:rsidRDefault="000B4795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B4795" w:rsidRPr="008E3D3F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0B4795" w:rsidRPr="008E3D3F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0B4795" w:rsidRPr="008E3D3F">
        <w:tc>
          <w:tcPr>
            <w:tcW w:w="3085" w:type="dxa"/>
          </w:tcPr>
          <w:p w:rsidR="000B4795" w:rsidRPr="008E3D3F" w:rsidRDefault="00FC72C2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B4795"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="000B4795"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B4795"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0B4795" w:rsidRPr="008E3D3F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бщий объём финансирования мероприятий Пр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184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 </w:t>
            </w:r>
            <w:r w:rsidR="006343A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="006343A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34352,6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31583,5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30348,5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34089,8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33853,9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 счет средств бюджета Ипатовского муниц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пального района Ставропольского края </w:t>
            </w:r>
            <w:r w:rsidR="000757D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171515,73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 w:rsidR="006343A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 w:rsidR="000D217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7,43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2017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30332,6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2018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29583,5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2019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29348,5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2020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31289,8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0B4795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30853,9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рублей.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12 820,0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рублей: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0,00 </w:t>
            </w: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 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2017 году – 4020,00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2000,00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1000,00 тыс. рублей;</w:t>
            </w:r>
          </w:p>
          <w:p w:rsidR="000B4795" w:rsidRPr="00B7750D" w:rsidRDefault="000B4795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2800,00 тыс. рублей;</w:t>
            </w:r>
          </w:p>
          <w:p w:rsidR="000B4795" w:rsidRPr="00937AB7" w:rsidRDefault="000B4795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B7750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021 году – 3000,00 тыс. рублей</w:t>
            </w:r>
            <w:r w:rsidR="00FC72C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0B4795" w:rsidRPr="008E3D3F">
        <w:tc>
          <w:tcPr>
            <w:tcW w:w="3085" w:type="dxa"/>
          </w:tcPr>
          <w:p w:rsidR="000B4795" w:rsidRPr="008E3D3F" w:rsidRDefault="000B4795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B4795" w:rsidRPr="008E3D3F" w:rsidRDefault="000B4795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0B4795" w:rsidRPr="00937AB7" w:rsidRDefault="000B4795" w:rsidP="00975049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D0D9A" w:rsidRPr="00370409" w:rsidRDefault="000D217E" w:rsidP="000D217E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1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 xml:space="preserve">рии от чрезвычайных ситуаций в Ипатовском муниципальном районе </w:t>
      </w:r>
      <w:r w:rsidRPr="008E3D3F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 w:rsidR="00370409"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FC72C2">
        <w:rPr>
          <w:rFonts w:ascii="Times New Roman" w:hAnsi="Times New Roman" w:cs="Times New Roman"/>
          <w:sz w:val="28"/>
          <w:szCs w:val="28"/>
        </w:rPr>
        <w:t>«</w:t>
      </w:r>
      <w:r w:rsidR="00370409"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 w:rsidR="00370409">
        <w:rPr>
          <w:rFonts w:ascii="Times New Roman" w:hAnsi="Times New Roman" w:cs="Times New Roman"/>
          <w:sz w:val="28"/>
          <w:szCs w:val="28"/>
        </w:rPr>
        <w:t>П</w:t>
      </w:r>
      <w:r w:rsidR="00370409" w:rsidRPr="00166D32">
        <w:rPr>
          <w:rFonts w:ascii="Times New Roman" w:hAnsi="Times New Roman" w:cs="Times New Roman"/>
          <w:sz w:val="28"/>
          <w:szCs w:val="28"/>
        </w:rPr>
        <w:t>одпрограммы</w:t>
      </w:r>
      <w:r w:rsidR="00370409">
        <w:rPr>
          <w:rFonts w:ascii="Times New Roman" w:hAnsi="Times New Roman" w:cs="Times New Roman"/>
          <w:sz w:val="28"/>
          <w:szCs w:val="28"/>
        </w:rPr>
        <w:t>» паспорта Подпрограммы «</w:t>
      </w:r>
      <w:r w:rsidR="00370409" w:rsidRPr="00166D32">
        <w:rPr>
          <w:rFonts w:ascii="Times New Roman" w:hAnsi="Times New Roman" w:cs="Times New Roman"/>
          <w:sz w:val="28"/>
          <w:szCs w:val="28"/>
        </w:rPr>
        <w:t>Энергосбер</w:t>
      </w:r>
      <w:r w:rsidR="00370409" w:rsidRPr="00166D32">
        <w:rPr>
          <w:rFonts w:ascii="Times New Roman" w:hAnsi="Times New Roman" w:cs="Times New Roman"/>
          <w:sz w:val="28"/>
          <w:szCs w:val="28"/>
        </w:rPr>
        <w:t>е</w:t>
      </w:r>
      <w:r w:rsidR="00370409" w:rsidRPr="00166D32">
        <w:rPr>
          <w:rFonts w:ascii="Times New Roman" w:hAnsi="Times New Roman" w:cs="Times New Roman"/>
          <w:sz w:val="28"/>
          <w:szCs w:val="28"/>
        </w:rPr>
        <w:t>жение и повышение энергетической эффективности в Ипатовском м</w:t>
      </w:r>
      <w:r w:rsidR="00370409" w:rsidRPr="00166D32">
        <w:rPr>
          <w:rFonts w:ascii="Times New Roman" w:hAnsi="Times New Roman" w:cs="Times New Roman"/>
          <w:sz w:val="28"/>
          <w:szCs w:val="28"/>
        </w:rPr>
        <w:t>у</w:t>
      </w:r>
      <w:r w:rsidR="00370409" w:rsidRPr="00166D32">
        <w:rPr>
          <w:rFonts w:ascii="Times New Roman" w:hAnsi="Times New Roman" w:cs="Times New Roman"/>
          <w:sz w:val="28"/>
          <w:szCs w:val="28"/>
        </w:rPr>
        <w:t>ниципальном районе Ставропольского края»</w:t>
      </w:r>
      <w:r w:rsidR="00370409">
        <w:rPr>
          <w:rFonts w:ascii="Times New Roman" w:hAnsi="Times New Roman" w:cs="Times New Roman"/>
          <w:sz w:val="28"/>
          <w:szCs w:val="28"/>
        </w:rPr>
        <w:t xml:space="preserve"> муниципальной пр</w:t>
      </w:r>
      <w:r w:rsidR="00370409">
        <w:rPr>
          <w:rFonts w:ascii="Times New Roman" w:hAnsi="Times New Roman" w:cs="Times New Roman"/>
          <w:sz w:val="28"/>
          <w:szCs w:val="28"/>
        </w:rPr>
        <w:t>о</w:t>
      </w:r>
      <w:r w:rsidR="00370409">
        <w:rPr>
          <w:rFonts w:ascii="Times New Roman" w:hAnsi="Times New Roman" w:cs="Times New Roman"/>
          <w:sz w:val="28"/>
          <w:szCs w:val="28"/>
        </w:rPr>
        <w:t>граммы изложить в следующей редакции</w:t>
      </w:r>
      <w:r w:rsidR="00370409" w:rsidRPr="00370409">
        <w:rPr>
          <w:rFonts w:ascii="Times New Roman" w:hAnsi="Times New Roman" w:cs="Times New Roman"/>
          <w:sz w:val="28"/>
          <w:szCs w:val="28"/>
        </w:rPr>
        <w:t>:</w:t>
      </w:r>
    </w:p>
    <w:p w:rsidR="00370409" w:rsidRPr="00370409" w:rsidRDefault="00370409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910"/>
        <w:gridCol w:w="6767"/>
      </w:tblGrid>
      <w:tr w:rsidR="00370409" w:rsidRPr="00166D32" w:rsidTr="00003BE6">
        <w:tc>
          <w:tcPr>
            <w:tcW w:w="2910" w:type="dxa"/>
          </w:tcPr>
          <w:p w:rsidR="00370409" w:rsidRPr="00166D32" w:rsidRDefault="00FC72C2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 w:rsidR="0037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70409"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767" w:type="dxa"/>
          </w:tcPr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</w:t>
            </w:r>
            <w:r w:rsidRPr="00166D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18263,7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за счёт средств:</w:t>
            </w:r>
          </w:p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5443,70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в том числе по годам:</w:t>
            </w:r>
          </w:p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0,00  тыс. рублей;</w:t>
            </w:r>
          </w:p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1993,7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600,00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650,00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1050,00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2021 год – 800,00 тыс. рублей.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-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12820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,00 тыс. рублей, в том числе по годам:</w:t>
            </w:r>
          </w:p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70409" w:rsidRPr="00166D32" w:rsidRDefault="00370409" w:rsidP="00003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2017 год – 4020,00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2018 год – 2000,00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2019 год – 1000,00 тыс. рублей;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2020 год – 2800,00 тыс. рублей;</w:t>
            </w:r>
          </w:p>
          <w:p w:rsidR="00370409" w:rsidRPr="00166D32" w:rsidRDefault="00FC72C2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3000,00 тыс. рублей»</w:t>
            </w:r>
          </w:p>
          <w:p w:rsidR="00370409" w:rsidRPr="00166D32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70409" w:rsidRPr="00370409" w:rsidRDefault="00370409" w:rsidP="0037040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370409">
        <w:rPr>
          <w:rFonts w:ascii="Times New Roman" w:hAnsi="Times New Roman" w:cs="Times New Roman"/>
          <w:sz w:val="28"/>
          <w:szCs w:val="28"/>
        </w:rPr>
        <w:t>Объем финансирования мероприятий Подпрограммы может уточняться при формировании бюджета Ипатовского муниципального района Ставр</w:t>
      </w:r>
      <w:r w:rsidRPr="00370409">
        <w:rPr>
          <w:rFonts w:ascii="Times New Roman" w:hAnsi="Times New Roman" w:cs="Times New Roman"/>
          <w:sz w:val="28"/>
          <w:szCs w:val="28"/>
        </w:rPr>
        <w:t>о</w:t>
      </w:r>
      <w:r w:rsidRPr="00370409">
        <w:rPr>
          <w:rFonts w:ascii="Times New Roman" w:hAnsi="Times New Roman" w:cs="Times New Roman"/>
          <w:sz w:val="28"/>
          <w:szCs w:val="28"/>
        </w:rPr>
        <w:t>польского края. Оказание финансовой поддержки осуществляется в пределах средств, предусмотренных в бюджете Ипатовского муниципальног</w:t>
      </w:r>
      <w:r w:rsidR="00FC72C2">
        <w:rPr>
          <w:rFonts w:ascii="Times New Roman" w:hAnsi="Times New Roman" w:cs="Times New Roman"/>
          <w:sz w:val="28"/>
          <w:szCs w:val="28"/>
        </w:rPr>
        <w:t>о района Ставропольского края»</w:t>
      </w:r>
    </w:p>
    <w:p w:rsidR="00370409" w:rsidRPr="00370409" w:rsidRDefault="00370409" w:rsidP="00370409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приложении 2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FC72C2">
        <w:rPr>
          <w:rFonts w:ascii="Times New Roman" w:hAnsi="Times New Roman" w:cs="Times New Roman"/>
          <w:sz w:val="28"/>
          <w:szCs w:val="28"/>
        </w:rPr>
        <w:t>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8C7B9C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в Ипатовском муниципальном районе Ставропольского края»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</w:p>
    <w:p w:rsidR="00370409" w:rsidRDefault="00370409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C72C2" w:rsidRPr="00370409" w:rsidRDefault="00FC72C2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370409" w:rsidRPr="002C7B23" w:rsidTr="00003BE6">
        <w:tc>
          <w:tcPr>
            <w:tcW w:w="2892" w:type="dxa"/>
          </w:tcPr>
          <w:p w:rsidR="00370409" w:rsidRPr="002C7B23" w:rsidRDefault="00FC72C2" w:rsidP="00003B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 w:rsidR="0037040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9" w:type="dxa"/>
          </w:tcPr>
          <w:p w:rsidR="00370409" w:rsidRPr="002C7B23" w:rsidRDefault="00370409" w:rsidP="00003BE6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граммы составит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104131,03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тыс. руб. в том числе за счёт средств:</w:t>
            </w:r>
          </w:p>
          <w:p w:rsidR="00370409" w:rsidRPr="002C7B23" w:rsidRDefault="00370409" w:rsidP="00003BE6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бюджета Ипатовского муниципального района Ста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ропольского края-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104131,03</w:t>
            </w:r>
            <w:r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тыс. рублей,  в том чи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ле по годам:</w:t>
            </w:r>
          </w:p>
          <w:p w:rsidR="00370409" w:rsidRPr="002C7B23" w:rsidRDefault="00370409" w:rsidP="00003BE6">
            <w:pPr>
              <w:keepNext/>
              <w:keepLines/>
              <w:widowControl w:val="0"/>
              <w:spacing w:after="0" w:line="240" w:lineRule="auto"/>
              <w:ind w:firstLine="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9383,93</w:t>
            </w: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370409" w:rsidRPr="002C7B23" w:rsidRDefault="00370409" w:rsidP="00003B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2017 год –  18025,4 тыс. рублей;</w:t>
            </w:r>
          </w:p>
          <w:p w:rsidR="00370409" w:rsidRPr="002C7B23" w:rsidRDefault="00370409" w:rsidP="00003B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2018 год – 18670,0 тыс. рублей;</w:t>
            </w:r>
          </w:p>
          <w:p w:rsidR="00370409" w:rsidRPr="002C7B23" w:rsidRDefault="00370409" w:rsidP="00003B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2019 год – 18385,0 тыс. рублей.</w:t>
            </w:r>
          </w:p>
          <w:p w:rsidR="00370409" w:rsidRPr="002C7B23" w:rsidRDefault="00370409" w:rsidP="00003B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7B23">
              <w:rPr>
                <w:rFonts w:ascii="Times New Roman" w:hAnsi="Times New Roman" w:cs="Times New Roman"/>
                <w:sz w:val="28"/>
                <w:szCs w:val="28"/>
              </w:rPr>
              <w:t>2020 год – 19926,3 тыс. рублей.</w:t>
            </w:r>
          </w:p>
          <w:p w:rsidR="00370409" w:rsidRDefault="00FC72C2" w:rsidP="00FC72C2">
            <w:pPr>
              <w:pStyle w:val="ConsPlusNormal"/>
              <w:widowControl/>
              <w:numPr>
                <w:ilvl w:val="0"/>
                <w:numId w:val="5"/>
              </w:numPr>
              <w:ind w:left="49" w:hanging="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370409" w:rsidRPr="002C7B23">
              <w:rPr>
                <w:rFonts w:ascii="Times New Roman" w:hAnsi="Times New Roman" w:cs="Times New Roman"/>
                <w:sz w:val="28"/>
                <w:szCs w:val="28"/>
              </w:rPr>
              <w:t xml:space="preserve"> – 19740,4</w:t>
            </w:r>
            <w:r w:rsidR="00370409" w:rsidRPr="002C7B23">
              <w:rPr>
                <w:rFonts w:ascii="Times New Roman" w:hAnsi="Times New Roman" w:cs="Times New Roman"/>
                <w:color w:val="92D05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рублей»</w:t>
            </w:r>
          </w:p>
          <w:p w:rsidR="00082E07" w:rsidRPr="002C7B23" w:rsidRDefault="00082E07" w:rsidP="00003BE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92D050"/>
                <w:sz w:val="28"/>
                <w:szCs w:val="28"/>
              </w:rPr>
            </w:pPr>
          </w:p>
        </w:tc>
      </w:tr>
    </w:tbl>
    <w:p w:rsidR="009B7EE6" w:rsidRPr="009B7EE6" w:rsidRDefault="009B7EE6" w:rsidP="009B7EE6">
      <w:pPr>
        <w:pStyle w:val="a3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В приложении 4 к муниципальной Программе «</w:t>
      </w:r>
      <w:r w:rsidRPr="008E3D3F">
        <w:rPr>
          <w:rFonts w:ascii="Times New Roman" w:hAnsi="Times New Roman" w:cs="Times New Roman"/>
          <w:sz w:val="28"/>
          <w:szCs w:val="28"/>
        </w:rPr>
        <w:t>Развитие жилищно-коммунального и дорожного хозяйства, защита населения и террит</w:t>
      </w:r>
      <w:r w:rsidRPr="008E3D3F">
        <w:rPr>
          <w:rFonts w:ascii="Times New Roman" w:hAnsi="Times New Roman" w:cs="Times New Roman"/>
          <w:sz w:val="28"/>
          <w:szCs w:val="28"/>
        </w:rPr>
        <w:t>о</w:t>
      </w:r>
      <w:r w:rsidRPr="008E3D3F">
        <w:rPr>
          <w:rFonts w:ascii="Times New Roman" w:hAnsi="Times New Roman" w:cs="Times New Roman"/>
          <w:sz w:val="28"/>
          <w:szCs w:val="28"/>
        </w:rPr>
        <w:t>рии от чрезвычайных ситуаций в Ипатовском муниципальном районе Ставропольского края</w:t>
      </w:r>
      <w:r w:rsidR="00FC72C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FC72C2">
        <w:rPr>
          <w:rFonts w:ascii="Times New Roman" w:hAnsi="Times New Roman" w:cs="Times New Roman"/>
          <w:sz w:val="28"/>
          <w:szCs w:val="28"/>
        </w:rPr>
        <w:t>«</w:t>
      </w:r>
      <w:r w:rsidRPr="00166D32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66D32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паспорта Подпрограммы </w:t>
      </w:r>
      <w:r w:rsidRPr="008C7B9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A6433">
        <w:rPr>
          <w:rFonts w:ascii="Times New Roman" w:hAnsi="Times New Roman" w:cs="Times New Roman"/>
          <w:sz w:val="28"/>
          <w:szCs w:val="28"/>
        </w:rPr>
        <w:t>Развитие и совершенствование гражданской обороны и защиты населения, терр</w:t>
      </w:r>
      <w:r w:rsidRPr="00DA6433">
        <w:rPr>
          <w:rFonts w:ascii="Times New Roman" w:hAnsi="Times New Roman" w:cs="Times New Roman"/>
          <w:sz w:val="28"/>
          <w:szCs w:val="28"/>
        </w:rPr>
        <w:t>и</w:t>
      </w:r>
      <w:r w:rsidRPr="00DA6433">
        <w:rPr>
          <w:rFonts w:ascii="Times New Roman" w:hAnsi="Times New Roman" w:cs="Times New Roman"/>
          <w:sz w:val="28"/>
          <w:szCs w:val="28"/>
        </w:rPr>
        <w:t>тории от чрезвычайных ситуаций Ипатовского муниципального ра</w:t>
      </w:r>
      <w:r w:rsidRPr="00DA6433">
        <w:rPr>
          <w:rFonts w:ascii="Times New Roman" w:hAnsi="Times New Roman" w:cs="Times New Roman"/>
          <w:sz w:val="28"/>
          <w:szCs w:val="28"/>
        </w:rPr>
        <w:t>й</w:t>
      </w:r>
      <w:r w:rsidRPr="00DA6433">
        <w:rPr>
          <w:rFonts w:ascii="Times New Roman" w:hAnsi="Times New Roman" w:cs="Times New Roman"/>
          <w:sz w:val="28"/>
          <w:szCs w:val="28"/>
        </w:rPr>
        <w:t>она Ставропольского края</w:t>
      </w:r>
      <w:r w:rsidRPr="008C7B9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изложить в следующей редакции</w:t>
      </w:r>
      <w:r w:rsidRPr="0037040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B7EE6" w:rsidRDefault="009B7EE6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9B7EE6" w:rsidRPr="00626E02" w:rsidTr="004967E0">
        <w:tc>
          <w:tcPr>
            <w:tcW w:w="3085" w:type="dxa"/>
          </w:tcPr>
          <w:p w:rsidR="009B7EE6" w:rsidRPr="00DA6433" w:rsidRDefault="00FC72C2" w:rsidP="00496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7EE6"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9B7EE6" w:rsidRPr="00DA6433" w:rsidRDefault="009B7EE6" w:rsidP="00496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9B7EE6" w:rsidRPr="00DA6433" w:rsidRDefault="009B7EE6" w:rsidP="00496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9B7EE6" w:rsidRPr="00DA6433" w:rsidRDefault="009B7EE6" w:rsidP="004967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9B7EE6" w:rsidRPr="00DA6433" w:rsidRDefault="009B7EE6" w:rsidP="004967E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color w:val="0070C0"/>
                <w:sz w:val="28"/>
                <w:szCs w:val="28"/>
              </w:rPr>
            </w:pPr>
          </w:p>
        </w:tc>
        <w:tc>
          <w:tcPr>
            <w:tcW w:w="6377" w:type="dxa"/>
          </w:tcPr>
          <w:p w:rsidR="009B7EE6" w:rsidRPr="00DA6433" w:rsidRDefault="009B7EE6" w:rsidP="004967E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26E0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щий объём финансирования мероприятий Пр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44046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,00 тыс. рублей, в том числе по годам: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7391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,00 тыс. рублей;</w:t>
            </w:r>
          </w:p>
          <w:p w:rsidR="009B7EE6" w:rsidRPr="00DA6433" w:rsidRDefault="009B7EE6" w:rsidP="004967E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2017 году – 7331,00 тыс. рублей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7331,00 тыс. рублей;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7331,00 тыс. рублей;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9B7EE6" w:rsidRDefault="009B7EE6" w:rsidP="004967E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рублей.</w:t>
            </w:r>
          </w:p>
          <w:p w:rsidR="009B7EE6" w:rsidRPr="00626E02" w:rsidRDefault="009B7EE6" w:rsidP="004967E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муниц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района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44046</w:t>
            </w: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,00 тыс. рублей, в том числе по годам: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2016 году –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7391</w:t>
            </w: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,00 тыс. рублей;</w:t>
            </w:r>
          </w:p>
          <w:p w:rsidR="009B7EE6" w:rsidRPr="00DA6433" w:rsidRDefault="009B7EE6" w:rsidP="004967E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2017 году – 7331,00 тыс. рублей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2018 году – 7331,00 тыс. рублей;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 году – 7331,00 тыс. рублей;</w:t>
            </w:r>
          </w:p>
          <w:p w:rsidR="009B7EE6" w:rsidRPr="00DA6433" w:rsidRDefault="009B7EE6" w:rsidP="004967E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 году – 7331,00 тыс. рублей;</w:t>
            </w:r>
          </w:p>
          <w:p w:rsidR="009B7EE6" w:rsidRPr="00626E02" w:rsidRDefault="009B7EE6" w:rsidP="004967E0">
            <w:pPr>
              <w:spacing w:after="12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6433">
              <w:rPr>
                <w:rFonts w:ascii="Times New Roman" w:hAnsi="Times New Roman" w:cs="Times New Roman"/>
                <w:sz w:val="28"/>
                <w:szCs w:val="28"/>
              </w:rPr>
              <w:t>в 2021 году – 7331,00 тыс. рублей</w:t>
            </w:r>
            <w:r w:rsidR="00FC72C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B7EE6" w:rsidRPr="00370409" w:rsidRDefault="009B7EE6" w:rsidP="009B7EE6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82E07" w:rsidRPr="009B7EE6" w:rsidRDefault="00082E07" w:rsidP="009B7EE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300" w:lineRule="exact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B7EE6">
        <w:rPr>
          <w:rFonts w:ascii="Times New Roman" w:hAnsi="Times New Roman" w:cs="Times New Roman"/>
          <w:sz w:val="28"/>
          <w:szCs w:val="28"/>
        </w:rPr>
        <w:t>Приложение 7 к муниципальной программе «</w:t>
      </w:r>
      <w:r w:rsidRPr="009B7EE6">
        <w:rPr>
          <w:rFonts w:ascii="Times New Roman" w:hAnsi="Times New Roman" w:cs="Times New Roman"/>
          <w:bCs/>
          <w:sz w:val="28"/>
          <w:szCs w:val="28"/>
        </w:rPr>
        <w:t>Развитие жилищно-коммунального и дорожного хозяйства, защита населения и территории от чрезвычайных ситуаций в Ипатовском муниципальном районе Ста</w:t>
      </w:r>
      <w:r w:rsidRPr="009B7EE6">
        <w:rPr>
          <w:rFonts w:ascii="Times New Roman" w:hAnsi="Times New Roman" w:cs="Times New Roman"/>
          <w:bCs/>
          <w:sz w:val="28"/>
          <w:szCs w:val="28"/>
        </w:rPr>
        <w:t>в</w:t>
      </w:r>
      <w:r w:rsidRPr="009B7EE6">
        <w:rPr>
          <w:rFonts w:ascii="Times New Roman" w:hAnsi="Times New Roman" w:cs="Times New Roman"/>
          <w:bCs/>
          <w:sz w:val="28"/>
          <w:szCs w:val="28"/>
        </w:rPr>
        <w:t>ропольского края</w:t>
      </w:r>
      <w:r w:rsidRPr="009B7EE6">
        <w:rPr>
          <w:rFonts w:ascii="Times New Roman" w:hAnsi="Times New Roman" w:cs="Times New Roman"/>
          <w:sz w:val="28"/>
          <w:szCs w:val="28"/>
        </w:rPr>
        <w:t xml:space="preserve">» объемы и источники 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финансового обеспечения Пр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B7EE6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граммы </w:t>
      </w:r>
      <w:r w:rsidRPr="009B7EE6">
        <w:rPr>
          <w:rFonts w:ascii="Times New Roman" w:hAnsi="Times New Roman" w:cs="Times New Roman"/>
          <w:sz w:val="28"/>
          <w:szCs w:val="28"/>
        </w:rPr>
        <w:t>«Развитие жилищно-коммунального и дорожного хозяйства, защита населения и территории от чрезвычайных ситуаций в Ипато</w:t>
      </w:r>
      <w:r w:rsidRPr="009B7EE6">
        <w:rPr>
          <w:rFonts w:ascii="Times New Roman" w:hAnsi="Times New Roman" w:cs="Times New Roman"/>
          <w:sz w:val="28"/>
          <w:szCs w:val="28"/>
        </w:rPr>
        <w:t>в</w:t>
      </w:r>
      <w:r w:rsidRPr="009B7EE6">
        <w:rPr>
          <w:rFonts w:ascii="Times New Roman" w:hAnsi="Times New Roman" w:cs="Times New Roman"/>
          <w:sz w:val="28"/>
          <w:szCs w:val="28"/>
        </w:rPr>
        <w:t xml:space="preserve">ском муниципальном районе Ставропольского края» изложить в </w:t>
      </w:r>
      <w:proofErr w:type="gramStart"/>
      <w:r w:rsidRPr="009B7EE6">
        <w:rPr>
          <w:rFonts w:ascii="Times New Roman" w:hAnsi="Times New Roman" w:cs="Times New Roman"/>
          <w:sz w:val="28"/>
          <w:szCs w:val="28"/>
        </w:rPr>
        <w:t>р</w:t>
      </w:r>
      <w:r w:rsidRPr="009B7EE6">
        <w:rPr>
          <w:rFonts w:ascii="Times New Roman" w:hAnsi="Times New Roman" w:cs="Times New Roman"/>
          <w:sz w:val="28"/>
          <w:szCs w:val="28"/>
        </w:rPr>
        <w:t>е</w:t>
      </w:r>
      <w:r w:rsidRPr="009B7EE6">
        <w:rPr>
          <w:rFonts w:ascii="Times New Roman" w:hAnsi="Times New Roman" w:cs="Times New Roman"/>
          <w:sz w:val="28"/>
          <w:szCs w:val="28"/>
        </w:rPr>
        <w:t>дак</w:t>
      </w:r>
      <w:r w:rsidR="00C47B4A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4.7pt;margin-top:103.05pt;width:196.5pt;height:0;z-index:251658240;mso-position-horizontal-relative:text;mso-position-vertical-relative:text" o:connectortype="straight"/>
        </w:pict>
      </w:r>
      <w:r w:rsidRPr="009B7EE6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9B7EE6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настоящим изменениям.</w:t>
      </w:r>
    </w:p>
    <w:sectPr w:rsidR="00082E07" w:rsidRPr="009B7EE6" w:rsidSect="001A1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F3653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7148C1"/>
    <w:rsid w:val="000161A1"/>
    <w:rsid w:val="00024A76"/>
    <w:rsid w:val="00046C3B"/>
    <w:rsid w:val="00047E35"/>
    <w:rsid w:val="00055E0E"/>
    <w:rsid w:val="000757DD"/>
    <w:rsid w:val="00082E07"/>
    <w:rsid w:val="00093DB7"/>
    <w:rsid w:val="000A07C6"/>
    <w:rsid w:val="000A4ABB"/>
    <w:rsid w:val="000B4795"/>
    <w:rsid w:val="000D0579"/>
    <w:rsid w:val="000D0D9A"/>
    <w:rsid w:val="000D217E"/>
    <w:rsid w:val="000D71EF"/>
    <w:rsid w:val="001077A1"/>
    <w:rsid w:val="001106BE"/>
    <w:rsid w:val="001163AF"/>
    <w:rsid w:val="001235DD"/>
    <w:rsid w:val="00135731"/>
    <w:rsid w:val="001420EC"/>
    <w:rsid w:val="00154B72"/>
    <w:rsid w:val="00166D32"/>
    <w:rsid w:val="001764DC"/>
    <w:rsid w:val="00191E51"/>
    <w:rsid w:val="001A14C4"/>
    <w:rsid w:val="001B4AE5"/>
    <w:rsid w:val="001C3605"/>
    <w:rsid w:val="001D504D"/>
    <w:rsid w:val="001D7B95"/>
    <w:rsid w:val="00234761"/>
    <w:rsid w:val="00245884"/>
    <w:rsid w:val="002460D3"/>
    <w:rsid w:val="00265FBD"/>
    <w:rsid w:val="0028707B"/>
    <w:rsid w:val="002A6996"/>
    <w:rsid w:val="002C7B23"/>
    <w:rsid w:val="002D2D8D"/>
    <w:rsid w:val="002D3533"/>
    <w:rsid w:val="002D641F"/>
    <w:rsid w:val="0035078E"/>
    <w:rsid w:val="00353551"/>
    <w:rsid w:val="00370409"/>
    <w:rsid w:val="00380CD4"/>
    <w:rsid w:val="003B0009"/>
    <w:rsid w:val="003B7B84"/>
    <w:rsid w:val="003C297C"/>
    <w:rsid w:val="003C5813"/>
    <w:rsid w:val="003D1D7D"/>
    <w:rsid w:val="003D44BC"/>
    <w:rsid w:val="003E6E74"/>
    <w:rsid w:val="003F053C"/>
    <w:rsid w:val="003F153F"/>
    <w:rsid w:val="003F72E7"/>
    <w:rsid w:val="0040520A"/>
    <w:rsid w:val="0042733C"/>
    <w:rsid w:val="0043058D"/>
    <w:rsid w:val="00456930"/>
    <w:rsid w:val="004651B1"/>
    <w:rsid w:val="00471220"/>
    <w:rsid w:val="00473B67"/>
    <w:rsid w:val="0047760B"/>
    <w:rsid w:val="004806E0"/>
    <w:rsid w:val="004817F2"/>
    <w:rsid w:val="004B4745"/>
    <w:rsid w:val="004C27EF"/>
    <w:rsid w:val="004C648C"/>
    <w:rsid w:val="004E29D3"/>
    <w:rsid w:val="00514C25"/>
    <w:rsid w:val="005267B0"/>
    <w:rsid w:val="0052786D"/>
    <w:rsid w:val="005418BE"/>
    <w:rsid w:val="00563D50"/>
    <w:rsid w:val="00570AEF"/>
    <w:rsid w:val="005C025D"/>
    <w:rsid w:val="005F5763"/>
    <w:rsid w:val="00613386"/>
    <w:rsid w:val="006343AF"/>
    <w:rsid w:val="00653EA5"/>
    <w:rsid w:val="0066456A"/>
    <w:rsid w:val="00687211"/>
    <w:rsid w:val="006B39BE"/>
    <w:rsid w:val="006C05F5"/>
    <w:rsid w:val="006D1A9D"/>
    <w:rsid w:val="006D2565"/>
    <w:rsid w:val="0070359F"/>
    <w:rsid w:val="007113CD"/>
    <w:rsid w:val="007148C1"/>
    <w:rsid w:val="0071695B"/>
    <w:rsid w:val="007350CA"/>
    <w:rsid w:val="00742E32"/>
    <w:rsid w:val="00744522"/>
    <w:rsid w:val="0074599F"/>
    <w:rsid w:val="007600DC"/>
    <w:rsid w:val="00781478"/>
    <w:rsid w:val="00781ECE"/>
    <w:rsid w:val="00795613"/>
    <w:rsid w:val="007E32F9"/>
    <w:rsid w:val="007E5E29"/>
    <w:rsid w:val="007F24B0"/>
    <w:rsid w:val="00846AD4"/>
    <w:rsid w:val="0085036E"/>
    <w:rsid w:val="00851375"/>
    <w:rsid w:val="008A2916"/>
    <w:rsid w:val="008B3BF4"/>
    <w:rsid w:val="008C28AA"/>
    <w:rsid w:val="008E3D3F"/>
    <w:rsid w:val="008E4D77"/>
    <w:rsid w:val="009249E2"/>
    <w:rsid w:val="00937AB7"/>
    <w:rsid w:val="00951D97"/>
    <w:rsid w:val="00954025"/>
    <w:rsid w:val="00973F02"/>
    <w:rsid w:val="00975049"/>
    <w:rsid w:val="009A08FE"/>
    <w:rsid w:val="009B7EE6"/>
    <w:rsid w:val="009C580F"/>
    <w:rsid w:val="009D37B5"/>
    <w:rsid w:val="009F62F8"/>
    <w:rsid w:val="00A3796D"/>
    <w:rsid w:val="00A63C8C"/>
    <w:rsid w:val="00A657ED"/>
    <w:rsid w:val="00A82D4B"/>
    <w:rsid w:val="00AA2DE6"/>
    <w:rsid w:val="00AC3B95"/>
    <w:rsid w:val="00AF7FF0"/>
    <w:rsid w:val="00B47876"/>
    <w:rsid w:val="00B7750D"/>
    <w:rsid w:val="00B9250F"/>
    <w:rsid w:val="00BA7249"/>
    <w:rsid w:val="00BF0204"/>
    <w:rsid w:val="00BF21DC"/>
    <w:rsid w:val="00C211D3"/>
    <w:rsid w:val="00C30CE6"/>
    <w:rsid w:val="00C436D7"/>
    <w:rsid w:val="00C452F7"/>
    <w:rsid w:val="00C47B4A"/>
    <w:rsid w:val="00C9726F"/>
    <w:rsid w:val="00CE0372"/>
    <w:rsid w:val="00CF2A36"/>
    <w:rsid w:val="00CF5F32"/>
    <w:rsid w:val="00D048FA"/>
    <w:rsid w:val="00D24FD9"/>
    <w:rsid w:val="00D358DE"/>
    <w:rsid w:val="00D5230A"/>
    <w:rsid w:val="00D524B2"/>
    <w:rsid w:val="00D52ACD"/>
    <w:rsid w:val="00D74995"/>
    <w:rsid w:val="00D87183"/>
    <w:rsid w:val="00D92487"/>
    <w:rsid w:val="00D94D81"/>
    <w:rsid w:val="00DA1984"/>
    <w:rsid w:val="00DA6433"/>
    <w:rsid w:val="00DB0DB2"/>
    <w:rsid w:val="00DB27FF"/>
    <w:rsid w:val="00DE5331"/>
    <w:rsid w:val="00E10A9A"/>
    <w:rsid w:val="00E145D4"/>
    <w:rsid w:val="00E53E59"/>
    <w:rsid w:val="00E57CA1"/>
    <w:rsid w:val="00E651AF"/>
    <w:rsid w:val="00E66991"/>
    <w:rsid w:val="00EA6288"/>
    <w:rsid w:val="00EB20AF"/>
    <w:rsid w:val="00EC2643"/>
    <w:rsid w:val="00EE48DC"/>
    <w:rsid w:val="00F9407E"/>
    <w:rsid w:val="00F95230"/>
    <w:rsid w:val="00FA187E"/>
    <w:rsid w:val="00FB7FAF"/>
    <w:rsid w:val="00FC650A"/>
    <w:rsid w:val="00FC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basedOn w:val="a0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uiPriority w:val="99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6B39BE"/>
    <w:rPr>
      <w:rFonts w:ascii="Calibri" w:hAnsi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11144-F684-434E-BD41-43C355E6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739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 СК</Company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шевченко</cp:lastModifiedBy>
  <cp:revision>12</cp:revision>
  <cp:lastPrinted>2016-04-27T11:19:00Z</cp:lastPrinted>
  <dcterms:created xsi:type="dcterms:W3CDTF">2016-04-20T06:35:00Z</dcterms:created>
  <dcterms:modified xsi:type="dcterms:W3CDTF">2017-08-22T10:57:00Z</dcterms:modified>
</cp:coreProperties>
</file>